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C7" w:rsidRPr="006F2353" w:rsidRDefault="003139C7" w:rsidP="00B63ACF">
      <w:pPr>
        <w:pStyle w:val="af8"/>
        <w:rPr>
          <w:rFonts w:eastAsiaTheme="minorEastAsia"/>
          <w:lang w:eastAsia="ru-RU"/>
        </w:rPr>
      </w:pPr>
      <w:bookmarkStart w:id="0" w:name="_GoBack"/>
      <w:bookmarkEnd w:id="0"/>
      <w:r w:rsidRPr="006F2353">
        <w:t xml:space="preserve">Раздаточный материал </w:t>
      </w:r>
      <w:r>
        <w:t xml:space="preserve">по теме </w:t>
      </w:r>
      <w:r>
        <w:br/>
      </w:r>
      <w:r w:rsidRPr="006F2353">
        <w:t>«</w:t>
      </w:r>
      <w:r w:rsidRPr="006F2353">
        <w:rPr>
          <w:rFonts w:eastAsiaTheme="minorEastAsia"/>
          <w:lang w:eastAsia="ru-RU"/>
        </w:rPr>
        <w:t>Использование приема сравнения при решении двух типов простых задач:</w:t>
      </w:r>
      <w:r w:rsidRPr="006F2353">
        <w:rPr>
          <w:i/>
          <w:iCs/>
        </w:rPr>
        <w:t xml:space="preserve"> на</w:t>
      </w:r>
      <w:r>
        <w:rPr>
          <w:i/>
          <w:iCs/>
        </w:rPr>
        <w:t> </w:t>
      </w:r>
      <w:r w:rsidRPr="006F2353">
        <w:rPr>
          <w:i/>
          <w:iCs/>
        </w:rPr>
        <w:t>нахождение первого слагаемого</w:t>
      </w:r>
      <w:r>
        <w:rPr>
          <w:i/>
          <w:iCs/>
        </w:rPr>
        <w:t xml:space="preserve"> </w:t>
      </w:r>
      <w:r w:rsidRPr="006F2353">
        <w:rPr>
          <w:i/>
          <w:iCs/>
        </w:rPr>
        <w:t>и</w:t>
      </w:r>
      <w:r w:rsidRPr="006F2353">
        <w:t xml:space="preserve"> </w:t>
      </w:r>
      <w:r w:rsidRPr="006F2353">
        <w:rPr>
          <w:i/>
          <w:iCs/>
        </w:rPr>
        <w:t>на нахождение суммы</w:t>
      </w:r>
      <w:r w:rsidRPr="006F2353">
        <w:rPr>
          <w:rFonts w:eastAsiaTheme="minorEastAsia"/>
          <w:lang w:eastAsia="ru-RU"/>
        </w:rPr>
        <w:t>»</w:t>
      </w:r>
    </w:p>
    <w:p w:rsidR="002927BF" w:rsidRDefault="003139C7" w:rsidP="00B7248A">
      <w:pPr>
        <w:pStyle w:val="2"/>
      </w:pPr>
      <w:r>
        <w:t xml:space="preserve">Задание 5. Составьте краткие записи в виде таблицы, укажите названия компонентов и результата действия сложения, решите задачи. </w:t>
      </w:r>
    </w:p>
    <w:p w:rsidR="002927BF" w:rsidRDefault="003139C7" w:rsidP="00B7248A">
      <w:pPr>
        <w:pStyle w:val="af9"/>
      </w:pPr>
      <w:r>
        <w:t xml:space="preserve">При выполнении </w:t>
      </w:r>
      <w:r w:rsidRPr="00B7248A">
        <w:rPr>
          <w:rStyle w:val="afb"/>
        </w:rPr>
        <w:t>задания 5</w:t>
      </w:r>
      <w:r>
        <w:t xml:space="preserve"> учитель предлагает ученикам сравнить два типа простых задач: </w:t>
      </w:r>
      <w:r w:rsidRPr="00E62156">
        <w:rPr>
          <w:rStyle w:val="afb"/>
        </w:rPr>
        <w:t>на нахождение первого слагаемого</w:t>
      </w:r>
      <w:r>
        <w:t xml:space="preserve"> и </w:t>
      </w:r>
      <w:r w:rsidRPr="00E62156">
        <w:rPr>
          <w:rStyle w:val="afb"/>
        </w:rPr>
        <w:t>на нахождение суммы</w:t>
      </w:r>
      <w:r>
        <w:t xml:space="preserve">. </w:t>
      </w:r>
    </w:p>
    <w:p w:rsidR="002927BF" w:rsidRDefault="003139C7" w:rsidP="00E62156">
      <w:pPr>
        <w:pStyle w:val="2"/>
      </w:pPr>
      <w:r>
        <w:t xml:space="preserve">ПОВТОРИТЕ! </w:t>
      </w:r>
    </w:p>
    <w:p w:rsidR="002927BF" w:rsidRPr="00E62156" w:rsidRDefault="003139C7" w:rsidP="00E62156">
      <w:pPr>
        <w:pStyle w:val="af9"/>
        <w:rPr>
          <w:b/>
        </w:rPr>
      </w:pPr>
      <w:r w:rsidRPr="00E62156">
        <w:rPr>
          <w:b/>
        </w:rPr>
        <w:t xml:space="preserve">Чтобы найти неизвестное первое слагаемое, надо из суммы вычесть второе слагаемое. </w:t>
      </w:r>
    </w:p>
    <w:p w:rsidR="002927BF" w:rsidRDefault="003139C7" w:rsidP="00E62156">
      <w:pPr>
        <w:pStyle w:val="af9"/>
      </w:pPr>
      <w:r w:rsidRPr="00E62156">
        <w:rPr>
          <w:b/>
        </w:rPr>
        <w:t>Учитель.</w:t>
      </w:r>
      <w:r>
        <w:t xml:space="preserve"> Работая в парах, расскажите друг другу правило, используя презентацию. </w:t>
      </w:r>
    </w:p>
    <w:p w:rsidR="002927BF" w:rsidRDefault="003139C7" w:rsidP="00E62156">
      <w:pPr>
        <w:pStyle w:val="2"/>
      </w:pPr>
      <w:r>
        <w:t xml:space="preserve">Вариант 1 </w:t>
      </w:r>
    </w:p>
    <w:p w:rsidR="002927BF" w:rsidRDefault="003139C7" w:rsidP="00E62156">
      <w:pPr>
        <w:pStyle w:val="af9"/>
      </w:pPr>
      <w:r>
        <w:t>В хоре пело несколько девочек и 14 мальчиков. Всего в хоре пело 32</w:t>
      </w:r>
      <w:r w:rsidR="00DD7776">
        <w:t> </w:t>
      </w:r>
      <w:r>
        <w:t xml:space="preserve">ученика. Сколько девочек пело в хоре? </w:t>
      </w:r>
    </w:p>
    <w:p w:rsidR="002927BF" w:rsidRDefault="003139C7" w:rsidP="00E62156">
      <w:pPr>
        <w:pStyle w:val="2"/>
      </w:pPr>
      <w:r>
        <w:t xml:space="preserve">Вариант 2 </w:t>
      </w:r>
    </w:p>
    <w:p w:rsidR="002927BF" w:rsidRDefault="003139C7" w:rsidP="00E62156">
      <w:pPr>
        <w:pStyle w:val="af9"/>
      </w:pPr>
      <w:r>
        <w:t xml:space="preserve">В хоре пели 18 девочек и 14 мальчиков. Сколько всего учеников пело в хоре? </w:t>
      </w:r>
    </w:p>
    <w:p w:rsidR="002927BF" w:rsidRDefault="003139C7" w:rsidP="00E62156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2927BF" w:rsidRDefault="003139C7" w:rsidP="00E62156">
      <w:pPr>
        <w:pStyle w:val="2"/>
      </w:pPr>
      <w:r>
        <w:t xml:space="preserve">Вариант 1 </w:t>
      </w:r>
    </w:p>
    <w:tbl>
      <w:tblPr>
        <w:tblStyle w:val="2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112D77" w:rsidRPr="006F2353" w:rsidTr="005C0D15">
        <w:trPr>
          <w:trHeight w:val="434"/>
        </w:trPr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A5695">
              <w:rPr>
                <w:b/>
                <w:sz w:val="26"/>
                <w:szCs w:val="26"/>
                <w:lang w:eastAsia="ru-RU"/>
              </w:rPr>
              <w:t>Количество девочек</w:t>
            </w:r>
          </w:p>
        </w:tc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A5695">
              <w:rPr>
                <w:b/>
                <w:sz w:val="26"/>
                <w:szCs w:val="26"/>
                <w:lang w:eastAsia="ru-RU"/>
              </w:rPr>
              <w:t>Количество мальчиков</w:t>
            </w:r>
          </w:p>
        </w:tc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A5695">
              <w:rPr>
                <w:b/>
                <w:sz w:val="26"/>
                <w:szCs w:val="26"/>
                <w:lang w:eastAsia="ru-RU"/>
              </w:rPr>
              <w:t>Всего учеников</w:t>
            </w:r>
          </w:p>
        </w:tc>
      </w:tr>
      <w:tr w:rsidR="00112D77" w:rsidRPr="006F2353" w:rsidTr="005C0D15">
        <w:trPr>
          <w:trHeight w:val="434"/>
        </w:trPr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 w:rsidRPr="00AA5695">
              <w:rPr>
                <w:b/>
                <w:i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32</w:t>
            </w:r>
          </w:p>
        </w:tc>
      </w:tr>
      <w:tr w:rsidR="00112D77" w:rsidRPr="006F2353" w:rsidTr="005C0D15">
        <w:trPr>
          <w:trHeight w:val="434"/>
        </w:trPr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1</w:t>
            </w:r>
            <w:r w:rsidR="00A8370C" w:rsidRPr="00AA5695">
              <w:rPr>
                <w:sz w:val="26"/>
                <w:szCs w:val="26"/>
                <w:lang w:eastAsia="ru-RU"/>
              </w:rPr>
              <w:t>-е</w:t>
            </w:r>
            <w:r w:rsidRPr="00AA5695">
              <w:rPr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2</w:t>
            </w:r>
            <w:r w:rsidR="00A8370C" w:rsidRPr="00AA5695">
              <w:rPr>
                <w:sz w:val="26"/>
                <w:szCs w:val="26"/>
                <w:lang w:eastAsia="ru-RU"/>
              </w:rPr>
              <w:t>-е</w:t>
            </w:r>
            <w:r w:rsidRPr="00AA5695">
              <w:rPr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3282" w:type="dxa"/>
            <w:vAlign w:val="center"/>
          </w:tcPr>
          <w:p w:rsidR="00112D77" w:rsidRPr="00AA5695" w:rsidRDefault="00112D77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сумма</w:t>
            </w:r>
          </w:p>
        </w:tc>
      </w:tr>
    </w:tbl>
    <w:p w:rsidR="002927BF" w:rsidRDefault="003139C7" w:rsidP="00E62156">
      <w:pPr>
        <w:pStyle w:val="2"/>
      </w:pPr>
      <w:r>
        <w:t xml:space="preserve">Задача </w:t>
      </w:r>
    </w:p>
    <w:p w:rsidR="002927BF" w:rsidRPr="00E62156" w:rsidRDefault="003139C7" w:rsidP="00E62156">
      <w:pPr>
        <w:pStyle w:val="af9"/>
        <w:rPr>
          <w:i/>
        </w:rPr>
      </w:pPr>
      <w:r w:rsidRPr="00E62156">
        <w:rPr>
          <w:i/>
        </w:rPr>
        <w:t xml:space="preserve">32 – 14 = 18 (д.) </w:t>
      </w:r>
    </w:p>
    <w:p w:rsidR="002927BF" w:rsidRPr="00E62156" w:rsidRDefault="003139C7" w:rsidP="00E62156">
      <w:pPr>
        <w:pStyle w:val="af9"/>
        <w:rPr>
          <w:i/>
        </w:rPr>
      </w:pPr>
      <w:r w:rsidRPr="00E62156">
        <w:rPr>
          <w:i/>
        </w:rPr>
        <w:t xml:space="preserve">Ответ: 18 девочек. </w:t>
      </w:r>
    </w:p>
    <w:p w:rsidR="002927BF" w:rsidRDefault="003139C7" w:rsidP="00E62156">
      <w:pPr>
        <w:pStyle w:val="2"/>
      </w:pPr>
      <w:r>
        <w:t xml:space="preserve">Вариант 2 </w:t>
      </w:r>
    </w:p>
    <w:tbl>
      <w:tblPr>
        <w:tblStyle w:val="2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A839F8" w:rsidRPr="006F2353" w:rsidTr="005C0D15">
        <w:trPr>
          <w:trHeight w:val="434"/>
        </w:trPr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A5695">
              <w:rPr>
                <w:b/>
                <w:sz w:val="26"/>
                <w:szCs w:val="26"/>
                <w:lang w:eastAsia="ru-RU"/>
              </w:rPr>
              <w:t>Количество девочек</w:t>
            </w:r>
          </w:p>
        </w:tc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A5695">
              <w:rPr>
                <w:b/>
                <w:sz w:val="26"/>
                <w:szCs w:val="26"/>
                <w:lang w:eastAsia="ru-RU"/>
              </w:rPr>
              <w:t>Количество мальчиков</w:t>
            </w:r>
          </w:p>
        </w:tc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A5695">
              <w:rPr>
                <w:b/>
                <w:sz w:val="26"/>
                <w:szCs w:val="26"/>
                <w:lang w:eastAsia="ru-RU"/>
              </w:rPr>
              <w:t>Всего учеников</w:t>
            </w:r>
          </w:p>
        </w:tc>
      </w:tr>
      <w:tr w:rsidR="00A839F8" w:rsidRPr="006F2353" w:rsidTr="005C0D15">
        <w:trPr>
          <w:trHeight w:val="434"/>
        </w:trPr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b/>
                <w:i/>
                <w:sz w:val="26"/>
                <w:szCs w:val="26"/>
                <w:lang w:eastAsia="ru-RU"/>
              </w:rPr>
            </w:pPr>
            <w:r w:rsidRPr="00AA5695">
              <w:rPr>
                <w:b/>
                <w:i/>
                <w:sz w:val="26"/>
                <w:szCs w:val="26"/>
                <w:lang w:eastAsia="ru-RU"/>
              </w:rPr>
              <w:t>?</w:t>
            </w:r>
          </w:p>
        </w:tc>
      </w:tr>
      <w:tr w:rsidR="00A839F8" w:rsidRPr="006F2353" w:rsidTr="005C0D15">
        <w:trPr>
          <w:trHeight w:val="434"/>
        </w:trPr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1-е слагаемое</w:t>
            </w:r>
          </w:p>
        </w:tc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2-е слагаемое</w:t>
            </w:r>
          </w:p>
        </w:tc>
        <w:tc>
          <w:tcPr>
            <w:tcW w:w="3282" w:type="dxa"/>
            <w:vAlign w:val="center"/>
          </w:tcPr>
          <w:p w:rsidR="00A839F8" w:rsidRPr="00AA5695" w:rsidRDefault="00A839F8" w:rsidP="005C0D15">
            <w:pPr>
              <w:pStyle w:val="af9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AA5695">
              <w:rPr>
                <w:sz w:val="26"/>
                <w:szCs w:val="26"/>
                <w:lang w:eastAsia="ru-RU"/>
              </w:rPr>
              <w:t>сумма</w:t>
            </w:r>
          </w:p>
        </w:tc>
      </w:tr>
    </w:tbl>
    <w:p w:rsidR="002927BF" w:rsidRDefault="003139C7" w:rsidP="00E62156">
      <w:pPr>
        <w:pStyle w:val="2"/>
      </w:pPr>
      <w:r>
        <w:t xml:space="preserve">Задача </w:t>
      </w:r>
    </w:p>
    <w:p w:rsidR="002927BF" w:rsidRPr="00E62156" w:rsidRDefault="003139C7" w:rsidP="00E62156">
      <w:pPr>
        <w:pStyle w:val="af9"/>
        <w:rPr>
          <w:i/>
        </w:rPr>
      </w:pPr>
      <w:r w:rsidRPr="00E62156">
        <w:rPr>
          <w:i/>
        </w:rPr>
        <w:t xml:space="preserve">18 + 14 = 32 (уч.) </w:t>
      </w:r>
    </w:p>
    <w:p w:rsidR="002927BF" w:rsidRPr="00E62156" w:rsidRDefault="003139C7" w:rsidP="00E62156">
      <w:pPr>
        <w:pStyle w:val="af9"/>
        <w:rPr>
          <w:i/>
        </w:rPr>
      </w:pPr>
      <w:r w:rsidRPr="00E62156">
        <w:rPr>
          <w:i/>
        </w:rPr>
        <w:t xml:space="preserve">Ответ: 32 ученика. </w:t>
      </w:r>
    </w:p>
    <w:p w:rsidR="00C70213" w:rsidRDefault="003139C7" w:rsidP="00777226">
      <w:pPr>
        <w:pStyle w:val="af9"/>
        <w:spacing w:before="60"/>
      </w:pPr>
      <w:r w:rsidRPr="00777226">
        <w:rPr>
          <w:b/>
        </w:rPr>
        <w:t xml:space="preserve">Учитель. </w:t>
      </w:r>
      <w:r>
        <w:t xml:space="preserve">Вместе проверьте правильность составления краткой записи и решения задач, используя презентацию. </w:t>
      </w:r>
    </w:p>
    <w:p w:rsidR="00C70213" w:rsidRDefault="003139C7" w:rsidP="00777226">
      <w:pPr>
        <w:pStyle w:val="af9"/>
      </w:pPr>
      <w:r>
        <w:t xml:space="preserve">Давайте сравним краткие записи и решения задач 1 и 2. </w:t>
      </w:r>
    </w:p>
    <w:p w:rsidR="00777226" w:rsidRDefault="00777226" w:rsidP="00777226">
      <w:pPr>
        <w:pStyle w:val="2"/>
        <w:sectPr w:rsidR="00777226" w:rsidSect="004D3F16">
          <w:headerReference w:type="default" r:id="rId9"/>
          <w:footerReference w:type="default" r:id="rId10"/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70213" w:rsidRDefault="003139C7" w:rsidP="0097495C">
      <w:pPr>
        <w:pStyle w:val="2"/>
        <w:keepNext/>
      </w:pPr>
      <w:r>
        <w:lastRenderedPageBreak/>
        <w:t xml:space="preserve">Задача 1 </w:t>
      </w:r>
      <w:r w:rsidR="0097495C">
        <w:tab/>
      </w:r>
      <w:r w:rsidR="0097495C">
        <w:tab/>
      </w:r>
      <w:r w:rsidR="0097495C">
        <w:tab/>
      </w:r>
      <w:r w:rsidR="0097495C">
        <w:tab/>
      </w:r>
      <w:r w:rsidR="0097495C">
        <w:tab/>
      </w:r>
      <w:r w:rsidR="0097495C">
        <w:tab/>
      </w:r>
      <w:r>
        <w:t xml:space="preserve">Задача 2 </w:t>
      </w:r>
    </w:p>
    <w:tbl>
      <w:tblPr>
        <w:tblStyle w:val="21"/>
        <w:tblW w:w="4948" w:type="pct"/>
        <w:tblInd w:w="108" w:type="dxa"/>
        <w:tblLook w:val="04A0" w:firstRow="1" w:lastRow="0" w:firstColumn="1" w:lastColumn="0" w:noHBand="0" w:noVBand="1"/>
      </w:tblPr>
      <w:tblGrid>
        <w:gridCol w:w="1823"/>
        <w:gridCol w:w="1823"/>
        <w:gridCol w:w="1454"/>
        <w:gridCol w:w="1881"/>
        <w:gridCol w:w="1881"/>
        <w:gridCol w:w="1450"/>
      </w:tblGrid>
      <w:tr w:rsidR="00A839F8" w:rsidRPr="00A839F8" w:rsidTr="00AA5695">
        <w:trPr>
          <w:trHeight w:val="644"/>
        </w:trPr>
        <w:tc>
          <w:tcPr>
            <w:tcW w:w="884" w:type="pct"/>
            <w:vAlign w:val="center"/>
          </w:tcPr>
          <w:p w:rsidR="00A839F8" w:rsidRPr="00AA5695" w:rsidRDefault="00A839F8" w:rsidP="0087497C">
            <w:pPr>
              <w:keepNext/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Количество девочек</w:t>
            </w:r>
          </w:p>
        </w:tc>
        <w:tc>
          <w:tcPr>
            <w:tcW w:w="884" w:type="pct"/>
            <w:vAlign w:val="center"/>
          </w:tcPr>
          <w:p w:rsidR="00A839F8" w:rsidRPr="00AA5695" w:rsidRDefault="00A839F8" w:rsidP="0087497C">
            <w:pPr>
              <w:keepNext/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Количество мальчиков</w:t>
            </w:r>
          </w:p>
        </w:tc>
        <w:tc>
          <w:tcPr>
            <w:tcW w:w="705" w:type="pct"/>
            <w:tcBorders>
              <w:right w:val="single" w:sz="12" w:space="0" w:color="auto"/>
            </w:tcBorders>
            <w:vAlign w:val="center"/>
          </w:tcPr>
          <w:p w:rsidR="00A839F8" w:rsidRPr="00AA5695" w:rsidRDefault="00A839F8" w:rsidP="0087497C">
            <w:pPr>
              <w:keepNext/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Всего учеников</w:t>
            </w:r>
          </w:p>
        </w:tc>
        <w:tc>
          <w:tcPr>
            <w:tcW w:w="912" w:type="pct"/>
            <w:tcBorders>
              <w:left w:val="single" w:sz="12" w:space="0" w:color="auto"/>
            </w:tcBorders>
            <w:vAlign w:val="center"/>
          </w:tcPr>
          <w:p w:rsidR="00A839F8" w:rsidRPr="00AA5695" w:rsidRDefault="00A839F8" w:rsidP="0087497C">
            <w:pPr>
              <w:keepNext/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Количество девочек</w:t>
            </w:r>
          </w:p>
        </w:tc>
        <w:tc>
          <w:tcPr>
            <w:tcW w:w="912" w:type="pct"/>
            <w:vAlign w:val="center"/>
          </w:tcPr>
          <w:p w:rsidR="00A839F8" w:rsidRPr="00AA5695" w:rsidRDefault="00A839F8" w:rsidP="0087497C">
            <w:pPr>
              <w:keepNext/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Количество мальчиков</w:t>
            </w:r>
          </w:p>
        </w:tc>
        <w:tc>
          <w:tcPr>
            <w:tcW w:w="703" w:type="pct"/>
            <w:vAlign w:val="center"/>
          </w:tcPr>
          <w:p w:rsidR="00A839F8" w:rsidRPr="00AA5695" w:rsidRDefault="00A839F8" w:rsidP="0087497C">
            <w:pPr>
              <w:keepNext/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Всего учеников</w:t>
            </w:r>
          </w:p>
        </w:tc>
      </w:tr>
      <w:tr w:rsidR="00A839F8" w:rsidRPr="00A839F8" w:rsidTr="00AA5695">
        <w:trPr>
          <w:trHeight w:val="644"/>
        </w:trPr>
        <w:tc>
          <w:tcPr>
            <w:tcW w:w="884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884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5" w:type="pct"/>
            <w:tcBorders>
              <w:right w:val="single" w:sz="12" w:space="0" w:color="auto"/>
            </w:tcBorders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12" w:type="pct"/>
            <w:tcBorders>
              <w:left w:val="single" w:sz="12" w:space="0" w:color="auto"/>
            </w:tcBorders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12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3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?</w:t>
            </w:r>
          </w:p>
        </w:tc>
      </w:tr>
      <w:tr w:rsidR="00A839F8" w:rsidRPr="00A839F8" w:rsidTr="00AA5695">
        <w:trPr>
          <w:trHeight w:val="644"/>
        </w:trPr>
        <w:tc>
          <w:tcPr>
            <w:tcW w:w="884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  <w:r w:rsidR="0087497C"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884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  <w:r w:rsidR="0087497C"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705" w:type="pct"/>
            <w:tcBorders>
              <w:right w:val="single" w:sz="12" w:space="0" w:color="auto"/>
            </w:tcBorders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сумма</w:t>
            </w:r>
          </w:p>
        </w:tc>
        <w:tc>
          <w:tcPr>
            <w:tcW w:w="912" w:type="pct"/>
            <w:tcBorders>
              <w:left w:val="single" w:sz="12" w:space="0" w:color="auto"/>
            </w:tcBorders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1</w:t>
            </w:r>
            <w:r w:rsidR="0087497C"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912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</w:t>
            </w:r>
            <w:r w:rsidR="0087497C"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-е</w:t>
            </w: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слагаемое</w:t>
            </w:r>
          </w:p>
        </w:tc>
        <w:tc>
          <w:tcPr>
            <w:tcW w:w="703" w:type="pct"/>
            <w:vAlign w:val="center"/>
          </w:tcPr>
          <w:p w:rsidR="00A839F8" w:rsidRPr="00AA5695" w:rsidRDefault="00A839F8" w:rsidP="0087497C">
            <w:pPr>
              <w:kinsoku w:val="0"/>
              <w:overflowPunct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AA569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сумма</w:t>
            </w:r>
          </w:p>
        </w:tc>
      </w:tr>
    </w:tbl>
    <w:p w:rsidR="00777226" w:rsidRDefault="00777226" w:rsidP="00777226">
      <w:pPr>
        <w:pStyle w:val="af9"/>
        <w:rPr>
          <w:i/>
        </w:rPr>
        <w:sectPr w:rsidR="00777226" w:rsidSect="004D3F16"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70213" w:rsidRPr="00777226" w:rsidRDefault="003139C7" w:rsidP="00B63ACF">
      <w:pPr>
        <w:pStyle w:val="af9"/>
        <w:spacing w:before="60"/>
        <w:jc w:val="left"/>
        <w:rPr>
          <w:i/>
        </w:rPr>
      </w:pPr>
      <w:r w:rsidRPr="00777226">
        <w:rPr>
          <w:i/>
        </w:rPr>
        <w:lastRenderedPageBreak/>
        <w:t xml:space="preserve">32 – 14 = 18 (д.) </w:t>
      </w:r>
      <w:r w:rsidR="005C0D15">
        <w:rPr>
          <w:i/>
        </w:rPr>
        <w:tab/>
      </w:r>
      <w:r w:rsidR="005C0D15">
        <w:rPr>
          <w:i/>
        </w:rPr>
        <w:tab/>
      </w:r>
      <w:r w:rsidR="005C0D15">
        <w:rPr>
          <w:i/>
        </w:rPr>
        <w:tab/>
      </w:r>
      <w:r w:rsidR="005C0D15">
        <w:rPr>
          <w:i/>
        </w:rPr>
        <w:tab/>
      </w:r>
      <w:r w:rsidR="005C0D15">
        <w:rPr>
          <w:i/>
        </w:rPr>
        <w:tab/>
      </w:r>
      <w:r w:rsidRPr="00777226">
        <w:rPr>
          <w:i/>
        </w:rPr>
        <w:t xml:space="preserve">18 + 14 = 32 (уч.) </w:t>
      </w:r>
    </w:p>
    <w:p w:rsidR="0097495C" w:rsidRDefault="005C0D15" w:rsidP="0097495C">
      <w:pPr>
        <w:pStyle w:val="af9"/>
        <w:jc w:val="left"/>
        <w:rPr>
          <w:i/>
        </w:rPr>
        <w:sectPr w:rsidR="0097495C" w:rsidSect="0097495C">
          <w:type w:val="continuous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  <w:r w:rsidRPr="00777226">
        <w:rPr>
          <w:i/>
        </w:rPr>
        <w:t>Ответ: 18 девочек.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139C7" w:rsidRPr="00777226">
        <w:rPr>
          <w:i/>
        </w:rPr>
        <w:t>Ответ: 32 ученика</w:t>
      </w:r>
      <w:r w:rsidR="0097495C">
        <w:rPr>
          <w:i/>
        </w:rPr>
        <w:t>.</w:t>
      </w:r>
    </w:p>
    <w:p w:rsidR="00B7248A" w:rsidRDefault="003139C7" w:rsidP="00777226">
      <w:pPr>
        <w:pStyle w:val="af9"/>
      </w:pPr>
      <w:r w:rsidRPr="00777226">
        <w:rPr>
          <w:b/>
        </w:rPr>
        <w:lastRenderedPageBreak/>
        <w:t>1-й учащийся.</w:t>
      </w:r>
      <w:r>
        <w:t xml:space="preserve"> При решении </w:t>
      </w:r>
      <w:r w:rsidRPr="00777226">
        <w:rPr>
          <w:rStyle w:val="afb"/>
        </w:rPr>
        <w:t>задачи 1</w:t>
      </w:r>
      <w:r>
        <w:t xml:space="preserve"> мы выполняли действие вычитания, используя правило: «Чтобы найти неизвестное первое слагаемое, надо из суммы вычесть второе слагаемое». </w:t>
      </w:r>
    </w:p>
    <w:p w:rsidR="00B7248A" w:rsidRDefault="003139C7" w:rsidP="00777226">
      <w:pPr>
        <w:pStyle w:val="af9"/>
      </w:pPr>
      <w:r w:rsidRPr="00777226">
        <w:rPr>
          <w:b/>
        </w:rPr>
        <w:t>2-й учащийся.</w:t>
      </w:r>
      <w:r>
        <w:t xml:space="preserve"> При решении </w:t>
      </w:r>
      <w:r w:rsidRPr="00777226">
        <w:rPr>
          <w:rStyle w:val="afb"/>
        </w:rPr>
        <w:t xml:space="preserve">задачи 2 </w:t>
      </w:r>
      <w:r>
        <w:t>мы выполняли действие сложения, так</w:t>
      </w:r>
      <w:r w:rsidR="00DD7776">
        <w:t> </w:t>
      </w:r>
      <w:r>
        <w:t xml:space="preserve">как в задаче находили сумму — сколько всего учеников пело в хоре. </w:t>
      </w:r>
    </w:p>
    <w:p w:rsidR="00B7248A" w:rsidRDefault="003139C7" w:rsidP="00777226">
      <w:pPr>
        <w:pStyle w:val="af9"/>
      </w:pPr>
      <w:r w:rsidRPr="00777226">
        <w:rPr>
          <w:b/>
        </w:rPr>
        <w:t>Учитель.</w:t>
      </w:r>
      <w:r>
        <w:t xml:space="preserve"> Как вы думаете, зачем в задании было предложено сделать краткие записи в виде таблицы и указать название компонентов действия сложения? </w:t>
      </w:r>
    </w:p>
    <w:p w:rsidR="00B7248A" w:rsidRDefault="003139C7" w:rsidP="00777226">
      <w:pPr>
        <w:pStyle w:val="af9"/>
      </w:pPr>
      <w:r w:rsidRPr="00777226">
        <w:rPr>
          <w:b/>
        </w:rPr>
        <w:t>3-й учащийся.</w:t>
      </w:r>
      <w:r>
        <w:t xml:space="preserve"> Я думаю, что краткая запись задачи в таблице с названиями компонентов действия сложения (первое слагаемое, второе слагаемое и</w:t>
      </w:r>
      <w:r w:rsidR="00DD7776">
        <w:t> </w:t>
      </w:r>
      <w:r>
        <w:t xml:space="preserve">сумма) поможет нам всем правильно решить задачи. </w:t>
      </w:r>
    </w:p>
    <w:p w:rsidR="00B7248A" w:rsidRDefault="003139C7" w:rsidP="00777226">
      <w:pPr>
        <w:pStyle w:val="af9"/>
      </w:pPr>
      <w:r w:rsidRPr="00777226">
        <w:rPr>
          <w:b/>
        </w:rPr>
        <w:t>4-й учащийся.</w:t>
      </w:r>
      <w:r>
        <w:t xml:space="preserve"> Я думаю, что такая краткая запись задачи поможет всем запомнить правило: «Чтобы найти неизвестное первое слагаемое, надо из суммы вычесть второе слагаемое». </w:t>
      </w:r>
    </w:p>
    <w:p w:rsidR="00B7248A" w:rsidRDefault="003139C7" w:rsidP="00777226">
      <w:pPr>
        <w:pStyle w:val="af9"/>
      </w:pPr>
      <w:r w:rsidRPr="00777226">
        <w:rPr>
          <w:b/>
        </w:rPr>
        <w:t>Учитель.</w:t>
      </w:r>
      <w:r>
        <w:t xml:space="preserve"> Как вы думаете, решая </w:t>
      </w:r>
      <w:r w:rsidRPr="00777226">
        <w:rPr>
          <w:rStyle w:val="afb"/>
        </w:rPr>
        <w:t>задачу 2</w:t>
      </w:r>
      <w:r>
        <w:t xml:space="preserve">, мы проверили правильность решения </w:t>
      </w:r>
      <w:r w:rsidRPr="00777226">
        <w:rPr>
          <w:rStyle w:val="afb"/>
        </w:rPr>
        <w:t>задачи 1</w:t>
      </w:r>
      <w:r>
        <w:t xml:space="preserve">? </w:t>
      </w:r>
    </w:p>
    <w:p w:rsidR="00B7248A" w:rsidRDefault="003139C7" w:rsidP="00777226">
      <w:pPr>
        <w:pStyle w:val="af9"/>
      </w:pPr>
      <w:r w:rsidRPr="00777226">
        <w:rPr>
          <w:b/>
        </w:rPr>
        <w:t xml:space="preserve">5-й учащийся. </w:t>
      </w:r>
      <w:r>
        <w:t xml:space="preserve">Я думаю, что </w:t>
      </w:r>
      <w:r w:rsidRPr="00777226">
        <w:rPr>
          <w:rStyle w:val="afb"/>
        </w:rPr>
        <w:t>задача 2</w:t>
      </w:r>
      <w:r>
        <w:t xml:space="preserve"> по отношению к </w:t>
      </w:r>
      <w:r w:rsidRPr="00E25745">
        <w:rPr>
          <w:rStyle w:val="afb"/>
        </w:rPr>
        <w:t>задаче 1</w:t>
      </w:r>
      <w:r>
        <w:t xml:space="preserve"> является обратной и проверяет правильность ее решения. </w:t>
      </w:r>
    </w:p>
    <w:p w:rsidR="00B7248A" w:rsidRPr="00E25745" w:rsidRDefault="003139C7" w:rsidP="00E25745">
      <w:pPr>
        <w:pStyle w:val="af9"/>
        <w:spacing w:after="60"/>
        <w:rPr>
          <w:i/>
        </w:rPr>
      </w:pPr>
      <w:r w:rsidRPr="00E25745">
        <w:rPr>
          <w:b/>
        </w:rPr>
        <w:t>Учитель.</w:t>
      </w:r>
      <w:r>
        <w:t xml:space="preserve"> Какие задачи называются обратными задаче 1? </w:t>
      </w:r>
      <w:r w:rsidRPr="00E25745">
        <w:rPr>
          <w:i/>
        </w:rPr>
        <w:t>(Обратными называются задачи, в которых од</w:t>
      </w:r>
      <w:r w:rsidR="00B7248A" w:rsidRPr="00E25745">
        <w:rPr>
          <w:i/>
        </w:rPr>
        <w:t>на из неизвестных величин стано</w:t>
      </w:r>
      <w:r w:rsidRPr="00E25745">
        <w:rPr>
          <w:i/>
        </w:rPr>
        <w:t xml:space="preserve">вится известной, а одна из данных величин становится неизвестной.) </w:t>
      </w:r>
    </w:p>
    <w:p w:rsidR="00B7248A" w:rsidRDefault="003139C7" w:rsidP="00DD7776">
      <w:pPr>
        <w:pStyle w:val="2"/>
        <w:spacing w:before="60"/>
      </w:pPr>
      <w:r>
        <w:t xml:space="preserve">ПОВТОРИТЕ! </w:t>
      </w:r>
    </w:p>
    <w:p w:rsidR="00B7248A" w:rsidRPr="00E25745" w:rsidRDefault="003139C7" w:rsidP="00E25745">
      <w:pPr>
        <w:pStyle w:val="af9"/>
        <w:rPr>
          <w:b/>
        </w:rPr>
      </w:pPr>
      <w:r w:rsidRPr="00E25745">
        <w:rPr>
          <w:b/>
        </w:rPr>
        <w:t xml:space="preserve">Обратными называются задачи, в которых одна из неизвестных величин становится известной, а одна из данных величин становится неизвестной. </w:t>
      </w:r>
    </w:p>
    <w:p w:rsidR="00B7248A" w:rsidRDefault="003139C7" w:rsidP="00E25745">
      <w:pPr>
        <w:pStyle w:val="af9"/>
        <w:spacing w:before="60"/>
      </w:pPr>
      <w:r w:rsidRPr="00E25745">
        <w:rPr>
          <w:b/>
        </w:rPr>
        <w:t>Учитель.</w:t>
      </w:r>
      <w:r>
        <w:t xml:space="preserve"> Прочитайте и расскажите друг другу, какие задачи называются обратными задаче 1, используя презентацию.</w:t>
      </w:r>
    </w:p>
    <w:p w:rsidR="00CE45C8" w:rsidRPr="000272A7" w:rsidRDefault="003139C7" w:rsidP="00E25745">
      <w:pPr>
        <w:pStyle w:val="af9"/>
      </w:pPr>
      <w:r>
        <w:t>Молодцы, правильно! Умения составлять и решать обратные задачи позволяют вам осуществлять проверку прямой задачи при выполнении самостоятельных и</w:t>
      </w:r>
      <w:r w:rsidR="00DD7776">
        <w:t> </w:t>
      </w:r>
      <w:r>
        <w:t>контрольных работ.</w:t>
      </w:r>
    </w:p>
    <w:sectPr w:rsidR="00CE45C8" w:rsidRPr="000272A7" w:rsidSect="004D3F16"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57" w:rsidRDefault="008C3657" w:rsidP="00AA1ABA">
      <w:pPr>
        <w:spacing w:after="0" w:line="240" w:lineRule="auto"/>
      </w:pPr>
      <w:r>
        <w:separator/>
      </w:r>
    </w:p>
  </w:endnote>
  <w:endnote w:type="continuationSeparator" w:id="0">
    <w:p w:rsidR="008C3657" w:rsidRDefault="008C365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8028C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57" w:rsidRDefault="008C3657" w:rsidP="00AA1ABA">
      <w:pPr>
        <w:spacing w:after="0" w:line="240" w:lineRule="auto"/>
      </w:pPr>
      <w:r>
        <w:separator/>
      </w:r>
    </w:p>
  </w:footnote>
  <w:footnote w:type="continuationSeparator" w:id="0">
    <w:p w:rsidR="008C3657" w:rsidRDefault="008C365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3139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12D77"/>
    <w:rsid w:val="001569CD"/>
    <w:rsid w:val="00184A41"/>
    <w:rsid w:val="00193845"/>
    <w:rsid w:val="001C4B29"/>
    <w:rsid w:val="001D7A3B"/>
    <w:rsid w:val="00205169"/>
    <w:rsid w:val="00240C65"/>
    <w:rsid w:val="00265940"/>
    <w:rsid w:val="00275FF4"/>
    <w:rsid w:val="002927BF"/>
    <w:rsid w:val="00295FE3"/>
    <w:rsid w:val="002D1E2D"/>
    <w:rsid w:val="003139C7"/>
    <w:rsid w:val="00360DE6"/>
    <w:rsid w:val="00390740"/>
    <w:rsid w:val="003A3332"/>
    <w:rsid w:val="003B4F6C"/>
    <w:rsid w:val="003D147E"/>
    <w:rsid w:val="00422617"/>
    <w:rsid w:val="004259B0"/>
    <w:rsid w:val="00427DEC"/>
    <w:rsid w:val="004334D6"/>
    <w:rsid w:val="00484E35"/>
    <w:rsid w:val="004C3F9F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A726C"/>
    <w:rsid w:val="005B0CBB"/>
    <w:rsid w:val="005C0D15"/>
    <w:rsid w:val="005D3644"/>
    <w:rsid w:val="00663AD0"/>
    <w:rsid w:val="00665657"/>
    <w:rsid w:val="00673AA5"/>
    <w:rsid w:val="006A0F5D"/>
    <w:rsid w:val="006B3830"/>
    <w:rsid w:val="006F3204"/>
    <w:rsid w:val="00732082"/>
    <w:rsid w:val="00777226"/>
    <w:rsid w:val="00782E03"/>
    <w:rsid w:val="007B2EB3"/>
    <w:rsid w:val="007C34F3"/>
    <w:rsid w:val="007F6D02"/>
    <w:rsid w:val="008028CE"/>
    <w:rsid w:val="00810ACC"/>
    <w:rsid w:val="00835C87"/>
    <w:rsid w:val="0085564F"/>
    <w:rsid w:val="0087497C"/>
    <w:rsid w:val="00887F5D"/>
    <w:rsid w:val="008903B3"/>
    <w:rsid w:val="008C3657"/>
    <w:rsid w:val="008D1620"/>
    <w:rsid w:val="00904715"/>
    <w:rsid w:val="00912B4C"/>
    <w:rsid w:val="0097495C"/>
    <w:rsid w:val="009753CF"/>
    <w:rsid w:val="009860C1"/>
    <w:rsid w:val="009940F4"/>
    <w:rsid w:val="009E6863"/>
    <w:rsid w:val="00A321B4"/>
    <w:rsid w:val="00A349CD"/>
    <w:rsid w:val="00A81E7C"/>
    <w:rsid w:val="00A8370C"/>
    <w:rsid w:val="00A839F8"/>
    <w:rsid w:val="00A96DB2"/>
    <w:rsid w:val="00AA1ABA"/>
    <w:rsid w:val="00AA5695"/>
    <w:rsid w:val="00AA753B"/>
    <w:rsid w:val="00B02534"/>
    <w:rsid w:val="00B1010A"/>
    <w:rsid w:val="00B348C7"/>
    <w:rsid w:val="00B4276C"/>
    <w:rsid w:val="00B614C2"/>
    <w:rsid w:val="00B63ACF"/>
    <w:rsid w:val="00B7248A"/>
    <w:rsid w:val="00B87648"/>
    <w:rsid w:val="00BB2B6E"/>
    <w:rsid w:val="00C20DE6"/>
    <w:rsid w:val="00C25908"/>
    <w:rsid w:val="00C70213"/>
    <w:rsid w:val="00C94B44"/>
    <w:rsid w:val="00CE45C8"/>
    <w:rsid w:val="00D16512"/>
    <w:rsid w:val="00D435F7"/>
    <w:rsid w:val="00D80C0D"/>
    <w:rsid w:val="00D85BD4"/>
    <w:rsid w:val="00DB34D2"/>
    <w:rsid w:val="00DC0422"/>
    <w:rsid w:val="00DD023A"/>
    <w:rsid w:val="00DD7776"/>
    <w:rsid w:val="00DE0586"/>
    <w:rsid w:val="00DE57A4"/>
    <w:rsid w:val="00DF1DAA"/>
    <w:rsid w:val="00E075AB"/>
    <w:rsid w:val="00E25745"/>
    <w:rsid w:val="00E3255A"/>
    <w:rsid w:val="00E62156"/>
    <w:rsid w:val="00E85480"/>
    <w:rsid w:val="00EA3EEE"/>
    <w:rsid w:val="00ED7374"/>
    <w:rsid w:val="00F1267E"/>
    <w:rsid w:val="00F87D9D"/>
    <w:rsid w:val="00FA497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8273-3693-484E-BCF2-963E8B85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2025-04-16T09:00:00Z</dcterms:created>
  <dcterms:modified xsi:type="dcterms:W3CDTF">2025-04-16T09:00:00Z</dcterms:modified>
</cp:coreProperties>
</file>